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89F4D" w14:textId="77777777" w:rsidR="00A063BC" w:rsidRPr="00A55001" w:rsidRDefault="00B33195" w:rsidP="00A55001">
      <w:pPr>
        <w:pStyle w:val="Titolo2"/>
        <w:jc w:val="center"/>
        <w:rPr>
          <w:rFonts w:ascii="Poppins Medium" w:hAnsi="Poppins Medium" w:cs="Poppins Medium"/>
          <w:color w:val="595959" w:themeColor="text1" w:themeTint="A6"/>
          <w:sz w:val="24"/>
          <w:szCs w:val="24"/>
        </w:rPr>
      </w:pPr>
      <w:bookmarkStart w:id="0" w:name="_GoBack"/>
      <w:bookmarkEnd w:id="0"/>
      <w:r w:rsidRPr="00A55001">
        <w:rPr>
          <w:rFonts w:ascii="Poppins Medium" w:hAnsi="Poppins Medium" w:cs="Poppins Medium"/>
          <w:noProof/>
          <w:color w:val="595959" w:themeColor="text1" w:themeTint="A6"/>
          <w:sz w:val="24"/>
          <w:szCs w:val="24"/>
          <w:lang w:eastAsia="it-IT"/>
        </w:rPr>
        <w:drawing>
          <wp:inline distT="0" distB="0" distL="0" distR="0" wp14:anchorId="4F2FA5B8" wp14:editId="71F5706A">
            <wp:extent cx="1956816" cy="606552"/>
            <wp:effectExtent l="0" t="0" r="5715" b="31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orsa 2-1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6816" cy="606552"/>
                    </a:xfrm>
                    <a:prstGeom prst="rect">
                      <a:avLst/>
                    </a:prstGeom>
                  </pic:spPr>
                </pic:pic>
              </a:graphicData>
            </a:graphic>
          </wp:inline>
        </w:drawing>
      </w:r>
    </w:p>
    <w:p w14:paraId="00445964" w14:textId="77777777" w:rsidR="00A55001" w:rsidRDefault="00A55001" w:rsidP="00A55001">
      <w:pPr>
        <w:rPr>
          <w:rFonts w:ascii="Poppins Medium" w:hAnsi="Poppins Medium" w:cs="Poppins Medium"/>
          <w:color w:val="595959" w:themeColor="text1" w:themeTint="A6"/>
        </w:rPr>
      </w:pPr>
    </w:p>
    <w:p w14:paraId="6208D8B2" w14:textId="77777777" w:rsidR="00ED7850" w:rsidRPr="00ED7850" w:rsidRDefault="00ED7850" w:rsidP="00ED7850">
      <w:pPr>
        <w:jc w:val="both"/>
        <w:rPr>
          <w:rFonts w:ascii="Poppins Medium" w:hAnsi="Poppins Medium"/>
        </w:rPr>
      </w:pPr>
    </w:p>
    <w:p w14:paraId="086E1429" w14:textId="77777777" w:rsidR="00ED7850" w:rsidRPr="007A3480" w:rsidRDefault="00ED7850" w:rsidP="007A3480">
      <w:pPr>
        <w:spacing w:line="276" w:lineRule="auto"/>
        <w:jc w:val="both"/>
        <w:rPr>
          <w:rFonts w:ascii="Poppins" w:hAnsi="Poppins" w:cs="Poppins"/>
          <w:b/>
        </w:rPr>
      </w:pPr>
      <w:r w:rsidRPr="007A3480">
        <w:rPr>
          <w:rFonts w:ascii="Poppins" w:hAnsi="Poppins" w:cs="Poppins"/>
          <w:b/>
        </w:rPr>
        <w:t>PENNE CONTRO IL PARKINSON</w:t>
      </w:r>
    </w:p>
    <w:p w14:paraId="0208272A" w14:textId="77777777" w:rsidR="00ED7850" w:rsidRPr="007A3480" w:rsidRDefault="00ED7850" w:rsidP="007A3480">
      <w:pPr>
        <w:spacing w:line="276" w:lineRule="auto"/>
        <w:jc w:val="both"/>
        <w:rPr>
          <w:rFonts w:ascii="Poppins" w:hAnsi="Poppins" w:cs="Poppins"/>
        </w:rPr>
      </w:pPr>
    </w:p>
    <w:p w14:paraId="0DD32790" w14:textId="77777777" w:rsidR="00ED7850" w:rsidRPr="007A3480" w:rsidRDefault="00ED7850" w:rsidP="007A3480">
      <w:pPr>
        <w:spacing w:line="276" w:lineRule="auto"/>
        <w:jc w:val="both"/>
        <w:rPr>
          <w:rFonts w:ascii="Poppins" w:hAnsi="Poppins" w:cs="Poppins"/>
          <w:b/>
        </w:rPr>
      </w:pPr>
      <w:r w:rsidRPr="007A3480">
        <w:rPr>
          <w:rFonts w:ascii="Poppins" w:hAnsi="Poppins" w:cs="Poppins"/>
          <w:b/>
        </w:rPr>
        <w:t>Una nuova penna, nata da una collaborazione artistica, presenta una clip a forma di tulipano per promuovere la consapevolezza e il supporto alla ricerca sul morbo di Parkinson.</w:t>
      </w:r>
    </w:p>
    <w:p w14:paraId="78A186B8" w14:textId="77777777" w:rsidR="00ED7850" w:rsidRPr="00ED7850" w:rsidRDefault="00ED7850" w:rsidP="007A3480">
      <w:pPr>
        <w:spacing w:line="276" w:lineRule="auto"/>
        <w:jc w:val="both"/>
        <w:rPr>
          <w:rFonts w:ascii="Poppins Medium" w:hAnsi="Poppins Medium"/>
        </w:rPr>
      </w:pPr>
    </w:p>
    <w:p w14:paraId="67BA35A8" w14:textId="77777777" w:rsidR="00ED7850" w:rsidRPr="007A3480" w:rsidRDefault="00ED7850" w:rsidP="007A3480">
      <w:pPr>
        <w:spacing w:line="276" w:lineRule="auto"/>
        <w:jc w:val="both"/>
        <w:rPr>
          <w:rFonts w:ascii="Poppins Medium" w:hAnsi="Poppins Medium" w:cs="Poppins Medium"/>
        </w:rPr>
      </w:pPr>
      <w:r w:rsidRPr="007A3480">
        <w:rPr>
          <w:rFonts w:ascii="Poppins Medium" w:hAnsi="Poppins Medium" w:cs="Poppins Medium"/>
        </w:rPr>
        <w:t xml:space="preserve">Una nuova e prestigiosa penna Montegrappa è stata progettata per puntare i riflettori sulla condizione di chi vive con il morbo di Parkinson, una malattia neurologica degenerativa che, secondo le stime, affligge oltre sei milioni di persone in tutto il mondo. Coloro che acquisteranno </w:t>
      </w:r>
      <w:proofErr w:type="spellStart"/>
      <w:r w:rsidRPr="007A3480">
        <w:rPr>
          <w:rFonts w:ascii="Poppins Medium" w:hAnsi="Poppins Medium" w:cs="Poppins Medium"/>
          <w:i/>
        </w:rPr>
        <w:t>Tulip</w:t>
      </w:r>
      <w:proofErr w:type="spellEnd"/>
      <w:r w:rsidRPr="007A3480">
        <w:rPr>
          <w:rFonts w:ascii="Poppins Medium" w:hAnsi="Poppins Medium" w:cs="Poppins Medium"/>
          <w:i/>
        </w:rPr>
        <w:t xml:space="preserve"> for Team Fox</w:t>
      </w:r>
      <w:r w:rsidRPr="007A3480">
        <w:rPr>
          <w:rFonts w:ascii="Poppins Medium" w:hAnsi="Poppins Medium" w:cs="Poppins Medium"/>
        </w:rPr>
        <w:t xml:space="preserve"> potranno offrire la loro solidarietà ai malati e sostenere la Fondazione Michael J. Fox per la ricerca sul Parkinson (MJFF) contribuendo ad accelerare la ricerca di una cura.</w:t>
      </w:r>
    </w:p>
    <w:p w14:paraId="14315A34" w14:textId="77777777" w:rsidR="00D82714" w:rsidRPr="007A3480" w:rsidRDefault="00D82714" w:rsidP="007A3480">
      <w:pPr>
        <w:spacing w:line="276" w:lineRule="auto"/>
        <w:jc w:val="both"/>
        <w:rPr>
          <w:rFonts w:ascii="Poppins Medium" w:hAnsi="Poppins Medium" w:cs="Poppins Medium"/>
          <w:sz w:val="20"/>
        </w:rPr>
      </w:pPr>
    </w:p>
    <w:p w14:paraId="1D97EFE1" w14:textId="68DA5AC2" w:rsidR="00963684" w:rsidRPr="007A3480" w:rsidRDefault="00ED7850" w:rsidP="007A3480">
      <w:pPr>
        <w:spacing w:line="276" w:lineRule="auto"/>
        <w:jc w:val="both"/>
        <w:rPr>
          <w:rFonts w:ascii="Poppins Medium" w:hAnsi="Poppins Medium" w:cs="Poppins Medium"/>
        </w:rPr>
      </w:pPr>
      <w:r w:rsidRPr="007A3480">
        <w:rPr>
          <w:rFonts w:ascii="Poppins Medium" w:hAnsi="Poppins Medium" w:cs="Poppins Medium"/>
        </w:rPr>
        <w:t>La straordinaria clip della penna è un riferimento al simbolo internazionale della coscienza sul Parkinson: il tulipano rosso. Il suo design nasce da un’idea e da un bozzetto di Timothy John - un raffinato artista di Adelaide, in Australia. A John, appassionato utilizzatore della penna stilografica, è stato diagnosticato il morbo di Parkinson nel 2017 e da quel momento il suo impegno per alleviare la sofferenza degli altri è divenuto uno dei suoi progetti più personali e trasformativi.</w:t>
      </w:r>
    </w:p>
    <w:p w14:paraId="1BD8C462" w14:textId="77777777" w:rsidR="00963684" w:rsidRPr="007A3480" w:rsidRDefault="00963684" w:rsidP="007A3480">
      <w:pPr>
        <w:spacing w:line="276" w:lineRule="auto"/>
        <w:jc w:val="both"/>
        <w:rPr>
          <w:rFonts w:ascii="Poppins Medium" w:hAnsi="Poppins Medium" w:cs="Poppins Medium"/>
        </w:rPr>
      </w:pPr>
    </w:p>
    <w:p w14:paraId="133F7BCA" w14:textId="77777777" w:rsidR="00ED7850" w:rsidRPr="007A3480" w:rsidRDefault="00ED7850" w:rsidP="007A3480">
      <w:pPr>
        <w:spacing w:line="276" w:lineRule="auto"/>
        <w:jc w:val="both"/>
        <w:rPr>
          <w:rFonts w:ascii="Poppins Medium" w:hAnsi="Poppins Medium" w:cs="Poppins Medium"/>
        </w:rPr>
      </w:pPr>
      <w:r w:rsidRPr="007A3480">
        <w:rPr>
          <w:rFonts w:ascii="Poppins Medium" w:hAnsi="Poppins Medium" w:cs="Poppins Medium"/>
        </w:rPr>
        <w:t xml:space="preserve">Il dieci percento del ricavato delle vendite di </w:t>
      </w:r>
      <w:proofErr w:type="spellStart"/>
      <w:r w:rsidRPr="007A3480">
        <w:rPr>
          <w:rFonts w:ascii="Poppins Medium" w:hAnsi="Poppins Medium" w:cs="Poppins Medium"/>
          <w:i/>
        </w:rPr>
        <w:t>Tulip</w:t>
      </w:r>
      <w:proofErr w:type="spellEnd"/>
      <w:r w:rsidRPr="007A3480">
        <w:rPr>
          <w:rFonts w:ascii="Poppins Medium" w:hAnsi="Poppins Medium" w:cs="Poppins Medium"/>
          <w:i/>
        </w:rPr>
        <w:t xml:space="preserve"> for Team Fox</w:t>
      </w:r>
      <w:r w:rsidRPr="007A3480">
        <w:rPr>
          <w:rFonts w:ascii="Poppins Medium" w:hAnsi="Poppins Medium" w:cs="Poppins Medium"/>
        </w:rPr>
        <w:t xml:space="preserve"> sarà devoluto a MJFF, il più grande ente non profit finanziatore della ricerca sul morbo di Parkinson al mondo che, dal 2000, anno della sua fondazione, ha raccolto oltre 800 milioni di dollari. Lo straordinario lavoro di questa Fondazione ha spinto la rivista </w:t>
      </w:r>
      <w:r w:rsidRPr="007A3480">
        <w:rPr>
          <w:rFonts w:ascii="Poppins Medium" w:hAnsi="Poppins Medium" w:cs="Poppins Medium"/>
          <w:i/>
        </w:rPr>
        <w:t>Bloomberg</w:t>
      </w:r>
      <w:r w:rsidRPr="007A3480">
        <w:rPr>
          <w:rFonts w:ascii="Poppins Medium" w:hAnsi="Poppins Medium" w:cs="Poppins Medium"/>
        </w:rPr>
        <w:t xml:space="preserve"> a definirla "il fulcro su cui poggia la ricerca sul Parkinson".</w:t>
      </w:r>
    </w:p>
    <w:p w14:paraId="057CAC0F" w14:textId="77777777" w:rsidR="00ED7850" w:rsidRPr="007A3480" w:rsidRDefault="00ED7850" w:rsidP="007A3480">
      <w:pPr>
        <w:spacing w:line="276" w:lineRule="auto"/>
        <w:jc w:val="both"/>
        <w:rPr>
          <w:rFonts w:ascii="Poppins Medium" w:hAnsi="Poppins Medium" w:cs="Poppins Medium"/>
        </w:rPr>
      </w:pPr>
      <w:r w:rsidRPr="007A3480">
        <w:rPr>
          <w:rFonts w:ascii="Poppins Medium" w:hAnsi="Poppins Medium" w:cs="Poppins Medium"/>
        </w:rPr>
        <w:t xml:space="preserve">Per Giuseppe Aquila, amministratore delegato e direttore creativo di Montegrappa, le nuove penne dell’edizione </w:t>
      </w:r>
      <w:proofErr w:type="spellStart"/>
      <w:r w:rsidRPr="007A3480">
        <w:rPr>
          <w:rFonts w:ascii="Poppins Medium" w:hAnsi="Poppins Medium" w:cs="Poppins Medium"/>
          <w:i/>
        </w:rPr>
        <w:t>Solidarity</w:t>
      </w:r>
      <w:proofErr w:type="spellEnd"/>
      <w:r w:rsidRPr="007A3480">
        <w:rPr>
          <w:rFonts w:ascii="Poppins Medium" w:hAnsi="Poppins Medium" w:cs="Poppins Medium"/>
        </w:rPr>
        <w:t xml:space="preserve"> offrono un’opportunità plenaria e personale di fare del bene. «Timothy è stato un </w:t>
      </w:r>
      <w:r w:rsidRPr="007A3480">
        <w:rPr>
          <w:rFonts w:ascii="Poppins Medium" w:hAnsi="Poppins Medium" w:cs="Poppins Medium"/>
        </w:rPr>
        <w:lastRenderedPageBreak/>
        <w:t>nostro assiduo collaboratore per molti anni, la notizia della sua diagnosi ci ha profondamente colpiti. Questa è per noi un’occasione speciale che ci permette di sensibilizzare il nostro pubblico su un tema molto importante e allo stesso tempo di esprimere il nostro sentimento di vicinanza a un caro amico " spiega Aquila. «Siamo onorati di poter donare una parte del ricavato alla Fondazione Michael J. Fox.»</w:t>
      </w:r>
    </w:p>
    <w:p w14:paraId="1AE16D5B" w14:textId="77777777" w:rsidR="00ED7850" w:rsidRPr="007A3480" w:rsidRDefault="00ED7850" w:rsidP="007A3480">
      <w:pPr>
        <w:spacing w:line="276" w:lineRule="auto"/>
        <w:jc w:val="both"/>
        <w:rPr>
          <w:rFonts w:ascii="Poppins Medium" w:hAnsi="Poppins Medium" w:cs="Poppins Medium"/>
        </w:rPr>
      </w:pPr>
      <w:r w:rsidRPr="007A3480">
        <w:rPr>
          <w:rFonts w:ascii="Poppins Medium" w:hAnsi="Poppins Medium" w:cs="Poppins Medium"/>
        </w:rPr>
        <w:t xml:space="preserve">Montegrappa era già stata coinvolta nella raccolta fondi per il Parkinson in occasione della sua collaborazione con il compianto Muhammad Ali e le sue aste </w:t>
      </w:r>
      <w:proofErr w:type="spellStart"/>
      <w:r w:rsidRPr="007A3480">
        <w:rPr>
          <w:rFonts w:ascii="Poppins Medium" w:hAnsi="Poppins Medium" w:cs="Poppins Medium"/>
          <w:i/>
        </w:rPr>
        <w:t>Celebrity</w:t>
      </w:r>
      <w:proofErr w:type="spellEnd"/>
      <w:r w:rsidRPr="007A3480">
        <w:rPr>
          <w:rFonts w:ascii="Poppins Medium" w:hAnsi="Poppins Medium" w:cs="Poppins Medium"/>
          <w:i/>
        </w:rPr>
        <w:t xml:space="preserve"> </w:t>
      </w:r>
      <w:proofErr w:type="spellStart"/>
      <w:r w:rsidRPr="007A3480">
        <w:rPr>
          <w:rFonts w:ascii="Poppins Medium" w:hAnsi="Poppins Medium" w:cs="Poppins Medium"/>
          <w:i/>
        </w:rPr>
        <w:t>Fight</w:t>
      </w:r>
      <w:proofErr w:type="spellEnd"/>
      <w:r w:rsidRPr="007A3480">
        <w:rPr>
          <w:rFonts w:ascii="Poppins Medium" w:hAnsi="Poppins Medium" w:cs="Poppins Medium"/>
          <w:i/>
        </w:rPr>
        <w:t xml:space="preserve"> Night</w:t>
      </w:r>
      <w:r w:rsidRPr="007A3480">
        <w:rPr>
          <w:rFonts w:ascii="Poppins Medium" w:hAnsi="Poppins Medium" w:cs="Poppins Medium"/>
        </w:rPr>
        <w:t>.</w:t>
      </w:r>
    </w:p>
    <w:p w14:paraId="552CEE7C" w14:textId="77777777" w:rsidR="00ED7850" w:rsidRPr="007A3480" w:rsidRDefault="00ED7850" w:rsidP="007A3480">
      <w:pPr>
        <w:spacing w:line="276" w:lineRule="auto"/>
        <w:jc w:val="both"/>
        <w:rPr>
          <w:rFonts w:ascii="Poppins Medium" w:hAnsi="Poppins Medium" w:cs="Poppins Medium"/>
        </w:rPr>
      </w:pPr>
    </w:p>
    <w:p w14:paraId="37C5EE41" w14:textId="77777777" w:rsidR="00ED7850" w:rsidRPr="007A3480" w:rsidRDefault="00ED7850" w:rsidP="007A3480">
      <w:pPr>
        <w:spacing w:line="276" w:lineRule="auto"/>
        <w:jc w:val="both"/>
        <w:rPr>
          <w:rFonts w:ascii="Poppins Medium" w:hAnsi="Poppins Medium" w:cs="Poppins Medium"/>
        </w:rPr>
      </w:pPr>
      <w:r w:rsidRPr="007A3480">
        <w:rPr>
          <w:rFonts w:ascii="Poppins Medium" w:hAnsi="Poppins Medium" w:cs="Poppins Medium"/>
        </w:rPr>
        <w:t xml:space="preserve">L’azienda Montegrappa, produttore di strumenti da scrittura di lusso, interpreta ogni nuovo progetto come la creazione un gioiello di altissimo livello artigianale. Riposta nel suo cofanetto, la clip di una penna funziona come una spilla o un fermaglio, oggetti associati di frequente a progetti di solidarietà e purtroppo spesso solo ostentati. La penna </w:t>
      </w:r>
      <w:proofErr w:type="spellStart"/>
      <w:r w:rsidRPr="007A3480">
        <w:rPr>
          <w:rFonts w:ascii="Poppins Medium" w:hAnsi="Poppins Medium" w:cs="Poppins Medium"/>
          <w:i/>
        </w:rPr>
        <w:t>Tulip</w:t>
      </w:r>
      <w:proofErr w:type="spellEnd"/>
      <w:r w:rsidRPr="007A3480">
        <w:rPr>
          <w:rFonts w:ascii="Poppins Medium" w:hAnsi="Poppins Medium" w:cs="Poppins Medium"/>
        </w:rPr>
        <w:t xml:space="preserve"> invece è uno strumento che può essere utilizzato tutti i giorni. Ci auguriamo che questa caratteristica e l’intima relazione tra lo scrittore e la sua penna possano creare una consapevolezza più risonante su un problema sociale che affligge moltissime persone.</w:t>
      </w:r>
    </w:p>
    <w:p w14:paraId="65F29966" w14:textId="77777777" w:rsidR="00963684" w:rsidRPr="007A3480" w:rsidRDefault="00963684" w:rsidP="007A3480">
      <w:pPr>
        <w:spacing w:line="276" w:lineRule="auto"/>
        <w:jc w:val="both"/>
        <w:rPr>
          <w:rFonts w:ascii="Poppins Medium" w:hAnsi="Poppins Medium" w:cs="Poppins Medium"/>
        </w:rPr>
      </w:pPr>
    </w:p>
    <w:p w14:paraId="62E03A76" w14:textId="3834526E" w:rsidR="00A55001" w:rsidRPr="007A3480" w:rsidRDefault="00ED7850" w:rsidP="007A3480">
      <w:pPr>
        <w:spacing w:line="276" w:lineRule="auto"/>
        <w:jc w:val="both"/>
        <w:rPr>
          <w:rFonts w:ascii="Poppins Medium" w:hAnsi="Poppins Medium" w:cs="Poppins Medium"/>
        </w:rPr>
      </w:pPr>
      <w:r w:rsidRPr="007A3480">
        <w:rPr>
          <w:rFonts w:ascii="Poppins Medium" w:hAnsi="Poppins Medium" w:cs="Poppins Medium"/>
        </w:rPr>
        <w:t xml:space="preserve">Realizzata a mano in Italia, </w:t>
      </w:r>
      <w:proofErr w:type="spellStart"/>
      <w:r w:rsidRPr="007A3480">
        <w:rPr>
          <w:rFonts w:ascii="Poppins Medium" w:hAnsi="Poppins Medium" w:cs="Poppins Medium"/>
          <w:i/>
        </w:rPr>
        <w:t>Tulip</w:t>
      </w:r>
      <w:proofErr w:type="spellEnd"/>
      <w:r w:rsidRPr="007A3480">
        <w:rPr>
          <w:rFonts w:ascii="Poppins Medium" w:hAnsi="Poppins Medium" w:cs="Poppins Medium"/>
          <w:i/>
        </w:rPr>
        <w:t xml:space="preserve"> for Team Fox</w:t>
      </w:r>
      <w:r w:rsidRPr="007A3480">
        <w:rPr>
          <w:rFonts w:ascii="Poppins Medium" w:hAnsi="Poppins Medium" w:cs="Poppins Medium"/>
        </w:rPr>
        <w:t xml:space="preserve"> è disponibile nelle versioni stilografica e roller, nelle </w:t>
      </w:r>
      <w:proofErr w:type="spellStart"/>
      <w:r w:rsidRPr="007A3480">
        <w:rPr>
          <w:rFonts w:ascii="Poppins Medium" w:hAnsi="Poppins Medium" w:cs="Poppins Medium"/>
          <w:i/>
        </w:rPr>
        <w:t>boutiques</w:t>
      </w:r>
      <w:proofErr w:type="spellEnd"/>
      <w:r w:rsidRPr="007A3480">
        <w:rPr>
          <w:rFonts w:ascii="Poppins Medium" w:hAnsi="Poppins Medium" w:cs="Poppins Medium"/>
        </w:rPr>
        <w:t xml:space="preserve"> e sullo </w:t>
      </w:r>
      <w:proofErr w:type="spellStart"/>
      <w:r w:rsidRPr="007A3480">
        <w:rPr>
          <w:rFonts w:ascii="Poppins Medium" w:hAnsi="Poppins Medium" w:cs="Poppins Medium"/>
          <w:i/>
        </w:rPr>
        <w:t>store</w:t>
      </w:r>
      <w:proofErr w:type="spellEnd"/>
      <w:r w:rsidRPr="007A3480">
        <w:rPr>
          <w:rFonts w:ascii="Poppins Medium" w:hAnsi="Poppins Medium" w:cs="Poppins Medium"/>
          <w:i/>
        </w:rPr>
        <w:t xml:space="preserve"> online</w:t>
      </w:r>
      <w:r w:rsidRPr="007A3480">
        <w:rPr>
          <w:rFonts w:ascii="Poppins Medium" w:hAnsi="Poppins Medium" w:cs="Poppins Medium"/>
        </w:rPr>
        <w:t xml:space="preserve"> montegrappa.com a partire da € </w:t>
      </w:r>
      <w:r w:rsidR="00226FD3">
        <w:rPr>
          <w:rFonts w:ascii="Poppins Medium" w:hAnsi="Poppins Medium" w:cs="Poppins Medium"/>
        </w:rPr>
        <w:t>27</w:t>
      </w:r>
      <w:r w:rsidR="00587B9C">
        <w:rPr>
          <w:rFonts w:ascii="Poppins Medium" w:hAnsi="Poppins Medium" w:cs="Poppins Medium"/>
        </w:rPr>
        <w:t>5,00</w:t>
      </w:r>
      <w:r w:rsidRPr="007A3480">
        <w:rPr>
          <w:rFonts w:ascii="Poppins Medium" w:hAnsi="Poppins Medium" w:cs="Poppins Medium"/>
        </w:rPr>
        <w:t xml:space="preserve"> ($ </w:t>
      </w:r>
      <w:r w:rsidR="00587B9C">
        <w:rPr>
          <w:rFonts w:ascii="Poppins Medium" w:hAnsi="Poppins Medium" w:cs="Poppins Medium"/>
        </w:rPr>
        <w:t>3</w:t>
      </w:r>
      <w:r w:rsidR="00226FD3">
        <w:rPr>
          <w:rFonts w:ascii="Poppins Medium" w:hAnsi="Poppins Medium" w:cs="Poppins Medium"/>
        </w:rPr>
        <w:t>30</w:t>
      </w:r>
      <w:r w:rsidR="00587B9C">
        <w:rPr>
          <w:rFonts w:ascii="Poppins Medium" w:hAnsi="Poppins Medium" w:cs="Poppins Medium"/>
        </w:rPr>
        <w:t>,00</w:t>
      </w:r>
      <w:r w:rsidRPr="007A3480">
        <w:rPr>
          <w:rFonts w:ascii="Poppins Medium" w:hAnsi="Poppins Medium" w:cs="Poppins Medium"/>
        </w:rPr>
        <w:t>).</w:t>
      </w:r>
    </w:p>
    <w:sectPr w:rsidR="00A55001" w:rsidRPr="007A3480">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BDA50" w14:textId="77777777" w:rsidR="00FF4A85" w:rsidRDefault="00FF4A85" w:rsidP="00AB3221">
      <w:pPr>
        <w:spacing w:after="0" w:line="240" w:lineRule="auto"/>
      </w:pPr>
      <w:r>
        <w:separator/>
      </w:r>
    </w:p>
  </w:endnote>
  <w:endnote w:type="continuationSeparator" w:id="0">
    <w:p w14:paraId="1DB2BA0D" w14:textId="77777777" w:rsidR="00FF4A85" w:rsidRDefault="00FF4A85" w:rsidP="00AB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ranienbaum">
    <w:altName w:val="Oranienbaum"/>
    <w:charset w:val="00"/>
    <w:family w:val="auto"/>
    <w:pitch w:val="variable"/>
    <w:sig w:usb0="8000022F" w:usb1="0000000A" w:usb2="00000000" w:usb3="00000000" w:csb0="00000097" w:csb1="00000000"/>
  </w:font>
  <w:font w:name="Lucida Grande">
    <w:charset w:val="00"/>
    <w:family w:val="auto"/>
    <w:pitch w:val="variable"/>
    <w:sig w:usb0="E1000AEF" w:usb1="5000A1FF" w:usb2="00000000" w:usb3="00000000" w:csb0="000001BF" w:csb1="00000000"/>
  </w:font>
  <w:font w:name="Poppins Medium">
    <w:altName w:val="Courier New"/>
    <w:charset w:val="00"/>
    <w:family w:val="auto"/>
    <w:pitch w:val="variable"/>
    <w:sig w:usb0="00000001" w:usb1="00000000" w:usb2="00000000" w:usb3="00000000" w:csb0="00000093" w:csb1="00000000"/>
  </w:font>
  <w:font w:name="Poppins">
    <w:altName w:val="Courier New"/>
    <w:charset w:val="00"/>
    <w:family w:val="auto"/>
    <w:pitch w:val="variable"/>
    <w:sig w:usb0="00000001" w:usb1="00000000" w:usb2="00000000" w:usb3="00000000" w:csb0="00000093" w:csb1="00000000"/>
  </w:font>
  <w:font w:name="Poppins-Light">
    <w:altName w:val="Poppins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B722D" w14:textId="77777777" w:rsidR="00AB3221" w:rsidRDefault="00AB3221" w:rsidP="00AB3221">
    <w:pPr>
      <w:pStyle w:val="Pidipa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0C562" w14:textId="77777777" w:rsidR="00AB3221" w:rsidRDefault="00AB3221" w:rsidP="00AB3221">
    <w:pPr>
      <w:autoSpaceDE w:val="0"/>
      <w:autoSpaceDN w:val="0"/>
      <w:adjustRightInd w:val="0"/>
      <w:spacing w:after="0" w:line="240" w:lineRule="auto"/>
      <w:jc w:val="center"/>
      <w:rPr>
        <w:rFonts w:ascii="Poppins-Light" w:hAnsi="Poppins-Light" w:cs="Poppins-Light"/>
        <w:sz w:val="16"/>
        <w:szCs w:val="16"/>
      </w:rPr>
    </w:pPr>
  </w:p>
  <w:p w14:paraId="03113B90" w14:textId="77777777" w:rsidR="00B33195" w:rsidRDefault="00B33195" w:rsidP="00B33195">
    <w:pPr>
      <w:autoSpaceDE w:val="0"/>
      <w:autoSpaceDN w:val="0"/>
      <w:adjustRightInd w:val="0"/>
      <w:spacing w:after="0" w:line="240" w:lineRule="auto"/>
      <w:jc w:val="center"/>
      <w:rPr>
        <w:rFonts w:ascii="Poppins-Light" w:hAnsi="Poppins-Light" w:cs="Poppins-Light"/>
        <w:sz w:val="16"/>
        <w:szCs w:val="16"/>
      </w:rPr>
    </w:pPr>
    <w:r>
      <w:rPr>
        <w:rFonts w:ascii="Poppins-Light" w:hAnsi="Poppins-Light" w:cs="Poppins-Light"/>
        <w:noProof/>
        <w:sz w:val="16"/>
        <w:szCs w:val="16"/>
        <w:lang w:eastAsia="it-IT"/>
      </w:rPr>
      <w:drawing>
        <wp:inline distT="0" distB="0" distL="0" distR="0" wp14:anchorId="3FEF2C7C" wp14:editId="558A57DA">
          <wp:extent cx="514917" cy="494437"/>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sorsa 1-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31" cy="518648"/>
                  </a:xfrm>
                  <a:prstGeom prst="rect">
                    <a:avLst/>
                  </a:prstGeom>
                </pic:spPr>
              </pic:pic>
            </a:graphicData>
          </a:graphic>
        </wp:inline>
      </w:drawing>
    </w:r>
  </w:p>
  <w:p w14:paraId="4726B9A3" w14:textId="77777777" w:rsidR="0011005E" w:rsidRDefault="0011005E" w:rsidP="00B33195">
    <w:pPr>
      <w:autoSpaceDE w:val="0"/>
      <w:autoSpaceDN w:val="0"/>
      <w:adjustRightInd w:val="0"/>
      <w:spacing w:after="0" w:line="240" w:lineRule="auto"/>
      <w:jc w:val="center"/>
      <w:rPr>
        <w:rFonts w:ascii="Poppins-Light" w:hAnsi="Poppins-Light" w:cs="Poppins-Light"/>
        <w:sz w:val="16"/>
        <w:szCs w:val="16"/>
      </w:rPr>
    </w:pPr>
  </w:p>
  <w:p w14:paraId="33AC7025" w14:textId="77777777" w:rsidR="0011005E" w:rsidRPr="004A1C18" w:rsidRDefault="0011005E" w:rsidP="004A1C18">
    <w:pPr>
      <w:autoSpaceDE w:val="0"/>
      <w:autoSpaceDN w:val="0"/>
      <w:adjustRightInd w:val="0"/>
      <w:spacing w:after="0" w:line="240" w:lineRule="auto"/>
      <w:jc w:val="center"/>
      <w:rPr>
        <w:rFonts w:ascii="Poppins Medium" w:hAnsi="Poppins Medium" w:cs="Poppins Medium"/>
        <w:sz w:val="16"/>
        <w:szCs w:val="16"/>
      </w:rPr>
    </w:pPr>
  </w:p>
  <w:p w14:paraId="79570252" w14:textId="77777777" w:rsidR="00AB3221" w:rsidRPr="004A1C18" w:rsidRDefault="00AB3221" w:rsidP="004A1C18">
    <w:pPr>
      <w:autoSpaceDE w:val="0"/>
      <w:autoSpaceDN w:val="0"/>
      <w:adjustRightInd w:val="0"/>
      <w:spacing w:after="0" w:line="240" w:lineRule="auto"/>
      <w:jc w:val="center"/>
      <w:rPr>
        <w:rFonts w:ascii="Poppins Medium" w:hAnsi="Poppins Medium" w:cs="Poppins Medium"/>
        <w:sz w:val="16"/>
        <w:szCs w:val="16"/>
      </w:rPr>
    </w:pPr>
    <w:r w:rsidRPr="004A1C18">
      <w:rPr>
        <w:rFonts w:ascii="Poppins Medium" w:hAnsi="Poppins Medium" w:cs="Poppins Medium"/>
        <w:sz w:val="16"/>
        <w:szCs w:val="16"/>
      </w:rPr>
      <w:t>Elmo &amp; Montegrappa S.p.A.</w:t>
    </w:r>
  </w:p>
  <w:p w14:paraId="1A00FD8D" w14:textId="77777777" w:rsidR="00AB3221" w:rsidRPr="004A1C18" w:rsidRDefault="00AB3221" w:rsidP="004A1C18">
    <w:pPr>
      <w:autoSpaceDE w:val="0"/>
      <w:autoSpaceDN w:val="0"/>
      <w:adjustRightInd w:val="0"/>
      <w:spacing w:after="0" w:line="240" w:lineRule="auto"/>
      <w:jc w:val="center"/>
      <w:rPr>
        <w:rFonts w:ascii="Poppins Medium" w:hAnsi="Poppins Medium" w:cs="Poppins Medium"/>
        <w:sz w:val="16"/>
        <w:szCs w:val="16"/>
      </w:rPr>
    </w:pPr>
    <w:r w:rsidRPr="004A1C18">
      <w:rPr>
        <w:rFonts w:ascii="Poppins Medium" w:hAnsi="Poppins Medium" w:cs="Poppins Medium"/>
        <w:sz w:val="16"/>
        <w:szCs w:val="16"/>
      </w:rPr>
      <w:t>Via Ca’ Erizzo 43/45 - 36061 Bassano del Grappa (VI) ITALY</w:t>
    </w:r>
  </w:p>
  <w:p w14:paraId="330BC425" w14:textId="77777777" w:rsidR="00AB3221" w:rsidRPr="004A1C18" w:rsidRDefault="00AB3221" w:rsidP="004A1C18">
    <w:pPr>
      <w:autoSpaceDE w:val="0"/>
      <w:autoSpaceDN w:val="0"/>
      <w:adjustRightInd w:val="0"/>
      <w:spacing w:after="0" w:line="240" w:lineRule="auto"/>
      <w:jc w:val="center"/>
      <w:rPr>
        <w:rFonts w:ascii="Poppins Medium" w:hAnsi="Poppins Medium" w:cs="Poppins Medium"/>
        <w:sz w:val="16"/>
        <w:szCs w:val="16"/>
      </w:rPr>
    </w:pPr>
    <w:r w:rsidRPr="004A1C18">
      <w:rPr>
        <w:rFonts w:ascii="Poppins Medium" w:hAnsi="Poppins Medium" w:cs="Poppins Medium"/>
        <w:sz w:val="16"/>
        <w:szCs w:val="16"/>
      </w:rPr>
      <w:t>Tel. +39 0424 522232</w:t>
    </w:r>
    <w:r w:rsidR="00237C8D" w:rsidRPr="004A1C18">
      <w:rPr>
        <w:rFonts w:ascii="Poppins Medium" w:hAnsi="Poppins Medium" w:cs="Poppins Medium"/>
        <w:sz w:val="16"/>
        <w:szCs w:val="16"/>
      </w:rPr>
      <w:t xml:space="preserve"> - </w:t>
    </w:r>
    <w:r w:rsidRPr="004A1C18">
      <w:rPr>
        <w:rFonts w:ascii="Poppins Medium" w:hAnsi="Poppins Medium" w:cs="Poppins Medium"/>
        <w:sz w:val="16"/>
        <w:szCs w:val="16"/>
      </w:rPr>
      <w:t>MONTEGRAPPA.COM</w:t>
    </w:r>
  </w:p>
  <w:p w14:paraId="65708293" w14:textId="77777777" w:rsidR="00B75ED7" w:rsidRPr="00B75ED7" w:rsidRDefault="00B75ED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E81AC" w14:textId="77777777" w:rsidR="00A55001" w:rsidRDefault="00A5500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97960" w14:textId="77777777" w:rsidR="00FF4A85" w:rsidRDefault="00FF4A85" w:rsidP="00AB3221">
      <w:pPr>
        <w:spacing w:after="0" w:line="240" w:lineRule="auto"/>
      </w:pPr>
      <w:r>
        <w:separator/>
      </w:r>
    </w:p>
  </w:footnote>
  <w:footnote w:type="continuationSeparator" w:id="0">
    <w:p w14:paraId="3E7A00C0" w14:textId="77777777" w:rsidR="00FF4A85" w:rsidRDefault="00FF4A85" w:rsidP="00AB3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2AD0B" w14:textId="77777777" w:rsidR="00A55001" w:rsidRDefault="00A5500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AA66C" w14:textId="77777777" w:rsidR="00AB3221" w:rsidRDefault="00AB3221" w:rsidP="00AB3221">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7B988" w14:textId="77777777" w:rsidR="00A55001" w:rsidRDefault="00A5500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21"/>
    <w:rsid w:val="00006547"/>
    <w:rsid w:val="000A5047"/>
    <w:rsid w:val="0011005E"/>
    <w:rsid w:val="00140393"/>
    <w:rsid w:val="00226FD3"/>
    <w:rsid w:val="00237C8D"/>
    <w:rsid w:val="00343D23"/>
    <w:rsid w:val="00497916"/>
    <w:rsid w:val="004A1C18"/>
    <w:rsid w:val="005355C6"/>
    <w:rsid w:val="00587B9C"/>
    <w:rsid w:val="00717375"/>
    <w:rsid w:val="00751DF9"/>
    <w:rsid w:val="007A3480"/>
    <w:rsid w:val="008E3FA9"/>
    <w:rsid w:val="00963684"/>
    <w:rsid w:val="00A063BC"/>
    <w:rsid w:val="00A116FA"/>
    <w:rsid w:val="00A25C0F"/>
    <w:rsid w:val="00A55001"/>
    <w:rsid w:val="00AA0FC6"/>
    <w:rsid w:val="00AB3221"/>
    <w:rsid w:val="00B1464E"/>
    <w:rsid w:val="00B33195"/>
    <w:rsid w:val="00B75ED7"/>
    <w:rsid w:val="00D0492E"/>
    <w:rsid w:val="00D82714"/>
    <w:rsid w:val="00D94B41"/>
    <w:rsid w:val="00E84164"/>
    <w:rsid w:val="00ED7850"/>
    <w:rsid w:val="00FF4A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EB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AB32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B32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3221"/>
  </w:style>
  <w:style w:type="paragraph" w:styleId="Pidipagina">
    <w:name w:val="footer"/>
    <w:basedOn w:val="Normale"/>
    <w:link w:val="PidipaginaCarattere"/>
    <w:uiPriority w:val="99"/>
    <w:unhideWhenUsed/>
    <w:rsid w:val="00AB32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3221"/>
  </w:style>
  <w:style w:type="character" w:customStyle="1" w:styleId="Titolo2Carattere">
    <w:name w:val="Titolo 2 Carattere"/>
    <w:basedOn w:val="Carpredefinitoparagrafo"/>
    <w:link w:val="Titolo2"/>
    <w:uiPriority w:val="9"/>
    <w:rsid w:val="00AB3221"/>
    <w:rPr>
      <w:rFonts w:asciiTheme="majorHAnsi" w:eastAsiaTheme="majorEastAsia" w:hAnsiTheme="majorHAnsi" w:cstheme="majorBidi"/>
      <w:color w:val="2E74B5" w:themeColor="accent1" w:themeShade="BF"/>
      <w:sz w:val="26"/>
      <w:szCs w:val="26"/>
    </w:rPr>
  </w:style>
  <w:style w:type="paragraph" w:styleId="Titolo">
    <w:name w:val="Title"/>
    <w:basedOn w:val="Normale"/>
    <w:next w:val="Normale"/>
    <w:link w:val="TitoloCarattere"/>
    <w:uiPriority w:val="10"/>
    <w:qFormat/>
    <w:rsid w:val="00751D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51DF9"/>
    <w:rPr>
      <w:rFonts w:asciiTheme="majorHAnsi" w:eastAsiaTheme="majorEastAsia" w:hAnsiTheme="majorHAnsi" w:cstheme="majorBidi"/>
      <w:spacing w:val="-10"/>
      <w:kern w:val="28"/>
      <w:sz w:val="56"/>
      <w:szCs w:val="56"/>
    </w:rPr>
  </w:style>
  <w:style w:type="paragraph" w:customStyle="1" w:styleId="Pa0">
    <w:name w:val="Pa0"/>
    <w:basedOn w:val="Normale"/>
    <w:next w:val="Normale"/>
    <w:uiPriority w:val="99"/>
    <w:rsid w:val="00A116FA"/>
    <w:pPr>
      <w:autoSpaceDE w:val="0"/>
      <w:autoSpaceDN w:val="0"/>
      <w:adjustRightInd w:val="0"/>
      <w:spacing w:after="0" w:line="241" w:lineRule="atLeast"/>
    </w:pPr>
    <w:rPr>
      <w:rFonts w:ascii="Oranienbaum" w:hAnsi="Oranienbaum"/>
      <w:sz w:val="24"/>
      <w:szCs w:val="24"/>
    </w:rPr>
  </w:style>
  <w:style w:type="character" w:customStyle="1" w:styleId="A4">
    <w:name w:val="A4"/>
    <w:uiPriority w:val="99"/>
    <w:rsid w:val="00A116FA"/>
    <w:rPr>
      <w:rFonts w:cs="Oranienbaum"/>
      <w:color w:val="000000"/>
      <w:sz w:val="28"/>
      <w:szCs w:val="28"/>
    </w:rPr>
  </w:style>
  <w:style w:type="paragraph" w:styleId="Testofumetto">
    <w:name w:val="Balloon Text"/>
    <w:basedOn w:val="Normale"/>
    <w:link w:val="TestofumettoCarattere"/>
    <w:uiPriority w:val="99"/>
    <w:semiHidden/>
    <w:unhideWhenUsed/>
    <w:rsid w:val="00140393"/>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4039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AB32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B32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3221"/>
  </w:style>
  <w:style w:type="paragraph" w:styleId="Pidipagina">
    <w:name w:val="footer"/>
    <w:basedOn w:val="Normale"/>
    <w:link w:val="PidipaginaCarattere"/>
    <w:uiPriority w:val="99"/>
    <w:unhideWhenUsed/>
    <w:rsid w:val="00AB32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3221"/>
  </w:style>
  <w:style w:type="character" w:customStyle="1" w:styleId="Titolo2Carattere">
    <w:name w:val="Titolo 2 Carattere"/>
    <w:basedOn w:val="Carpredefinitoparagrafo"/>
    <w:link w:val="Titolo2"/>
    <w:uiPriority w:val="9"/>
    <w:rsid w:val="00AB3221"/>
    <w:rPr>
      <w:rFonts w:asciiTheme="majorHAnsi" w:eastAsiaTheme="majorEastAsia" w:hAnsiTheme="majorHAnsi" w:cstheme="majorBidi"/>
      <w:color w:val="2E74B5" w:themeColor="accent1" w:themeShade="BF"/>
      <w:sz w:val="26"/>
      <w:szCs w:val="26"/>
    </w:rPr>
  </w:style>
  <w:style w:type="paragraph" w:styleId="Titolo">
    <w:name w:val="Title"/>
    <w:basedOn w:val="Normale"/>
    <w:next w:val="Normale"/>
    <w:link w:val="TitoloCarattere"/>
    <w:uiPriority w:val="10"/>
    <w:qFormat/>
    <w:rsid w:val="00751D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51DF9"/>
    <w:rPr>
      <w:rFonts w:asciiTheme="majorHAnsi" w:eastAsiaTheme="majorEastAsia" w:hAnsiTheme="majorHAnsi" w:cstheme="majorBidi"/>
      <w:spacing w:val="-10"/>
      <w:kern w:val="28"/>
      <w:sz w:val="56"/>
      <w:szCs w:val="56"/>
    </w:rPr>
  </w:style>
  <w:style w:type="paragraph" w:customStyle="1" w:styleId="Pa0">
    <w:name w:val="Pa0"/>
    <w:basedOn w:val="Normale"/>
    <w:next w:val="Normale"/>
    <w:uiPriority w:val="99"/>
    <w:rsid w:val="00A116FA"/>
    <w:pPr>
      <w:autoSpaceDE w:val="0"/>
      <w:autoSpaceDN w:val="0"/>
      <w:adjustRightInd w:val="0"/>
      <w:spacing w:after="0" w:line="241" w:lineRule="atLeast"/>
    </w:pPr>
    <w:rPr>
      <w:rFonts w:ascii="Oranienbaum" w:hAnsi="Oranienbaum"/>
      <w:sz w:val="24"/>
      <w:szCs w:val="24"/>
    </w:rPr>
  </w:style>
  <w:style w:type="character" w:customStyle="1" w:styleId="A4">
    <w:name w:val="A4"/>
    <w:uiPriority w:val="99"/>
    <w:rsid w:val="00A116FA"/>
    <w:rPr>
      <w:rFonts w:cs="Oranienbaum"/>
      <w:color w:val="000000"/>
      <w:sz w:val="28"/>
      <w:szCs w:val="28"/>
    </w:rPr>
  </w:style>
  <w:style w:type="paragraph" w:styleId="Testofumetto">
    <w:name w:val="Balloon Text"/>
    <w:basedOn w:val="Normale"/>
    <w:link w:val="TestofumettoCarattere"/>
    <w:uiPriority w:val="99"/>
    <w:semiHidden/>
    <w:unhideWhenUsed/>
    <w:rsid w:val="00140393"/>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403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75684-8BED-4017-BC21-8088ABFA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475</Words>
  <Characters>2713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Paci</dc:creator>
  <cp:keywords/>
  <dc:description/>
  <cp:lastModifiedBy>Andrea Gnoato</cp:lastModifiedBy>
  <cp:revision>11</cp:revision>
  <dcterms:created xsi:type="dcterms:W3CDTF">2019-07-05T09:00:00Z</dcterms:created>
  <dcterms:modified xsi:type="dcterms:W3CDTF">2019-09-03T13:58:00Z</dcterms:modified>
</cp:coreProperties>
</file>