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A1CE6" w14:textId="77777777" w:rsidR="00A063BC" w:rsidRPr="00A55001" w:rsidRDefault="00B33195" w:rsidP="00A55001">
      <w:pPr>
        <w:pStyle w:val="Titolo2"/>
        <w:jc w:val="center"/>
        <w:rPr>
          <w:rFonts w:ascii="Poppins Medium" w:hAnsi="Poppins Medium" w:cs="Poppins Medium"/>
          <w:color w:val="595959" w:themeColor="text1" w:themeTint="A6"/>
          <w:sz w:val="24"/>
          <w:szCs w:val="24"/>
        </w:rPr>
      </w:pPr>
      <w:r w:rsidRPr="00A55001">
        <w:rPr>
          <w:rFonts w:ascii="Poppins Medium" w:hAnsi="Poppins Medium" w:cs="Poppins Medium"/>
          <w:noProof/>
          <w:color w:val="595959" w:themeColor="text1" w:themeTint="A6"/>
          <w:sz w:val="24"/>
          <w:szCs w:val="24"/>
          <w:lang w:eastAsia="it-IT"/>
        </w:rPr>
        <w:drawing>
          <wp:inline distT="0" distB="0" distL="0" distR="0" wp14:anchorId="6198B75E" wp14:editId="3ABF8B82">
            <wp:extent cx="1956816" cy="606552"/>
            <wp:effectExtent l="0" t="0" r="571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2-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606552"/>
                    </a:xfrm>
                    <a:prstGeom prst="rect">
                      <a:avLst/>
                    </a:prstGeom>
                  </pic:spPr>
                </pic:pic>
              </a:graphicData>
            </a:graphic>
          </wp:inline>
        </w:drawing>
      </w:r>
    </w:p>
    <w:p w14:paraId="28B37048" w14:textId="77777777" w:rsidR="00A55001" w:rsidRDefault="00A55001" w:rsidP="00A55001">
      <w:pPr>
        <w:rPr>
          <w:rFonts w:ascii="Poppins Medium" w:hAnsi="Poppins Medium" w:cs="Poppins Medium"/>
          <w:color w:val="595959" w:themeColor="text1" w:themeTint="A6"/>
        </w:rPr>
      </w:pPr>
    </w:p>
    <w:p w14:paraId="06E75400" w14:textId="77777777" w:rsidR="000A5047" w:rsidRPr="000A5047" w:rsidRDefault="000A5047" w:rsidP="00A55001">
      <w:pPr>
        <w:rPr>
          <w:rFonts w:ascii="Poppins Medium" w:hAnsi="Poppins Medium" w:cs="Poppins Medium"/>
          <w:color w:val="595959" w:themeColor="text1" w:themeTint="A6"/>
        </w:rPr>
      </w:pPr>
    </w:p>
    <w:p w14:paraId="6FFD6940" w14:textId="77777777" w:rsidR="002B2D8A" w:rsidRPr="00D220C5" w:rsidRDefault="002B2D8A" w:rsidP="00780A81">
      <w:pPr>
        <w:spacing w:line="276" w:lineRule="auto"/>
        <w:jc w:val="both"/>
        <w:rPr>
          <w:rFonts w:ascii="Poppins" w:hAnsi="Poppins" w:cs="Poppins"/>
          <w:b/>
          <w:lang w:val="en-US"/>
        </w:rPr>
      </w:pPr>
      <w:r w:rsidRPr="00D220C5">
        <w:rPr>
          <w:rFonts w:ascii="Poppins" w:hAnsi="Poppins" w:cs="Poppins"/>
          <w:b/>
          <w:lang w:val="en-US"/>
        </w:rPr>
        <w:t>PENS AGAINST PARKINSON’S DISEASE</w:t>
      </w:r>
    </w:p>
    <w:p w14:paraId="67BBB781" w14:textId="77777777" w:rsidR="002B2D8A" w:rsidRPr="00D220C5" w:rsidRDefault="002B2D8A" w:rsidP="00780A81">
      <w:pPr>
        <w:spacing w:line="276" w:lineRule="auto"/>
        <w:jc w:val="both"/>
        <w:rPr>
          <w:rFonts w:ascii="Poppins" w:hAnsi="Poppins" w:cs="Poppins"/>
          <w:b/>
          <w:lang w:val="en-US"/>
        </w:rPr>
      </w:pPr>
    </w:p>
    <w:p w14:paraId="277BC86D" w14:textId="77777777" w:rsidR="002B2D8A" w:rsidRPr="004E7E95" w:rsidRDefault="002B2D8A" w:rsidP="00780A81">
      <w:pPr>
        <w:spacing w:line="276" w:lineRule="auto"/>
        <w:jc w:val="both"/>
        <w:rPr>
          <w:rFonts w:ascii="Poppins" w:hAnsi="Poppins" w:cs="Poppins"/>
          <w:b/>
          <w:lang w:val="en-US"/>
        </w:rPr>
      </w:pPr>
      <w:r w:rsidRPr="004E7E95">
        <w:rPr>
          <w:rFonts w:ascii="Poppins" w:hAnsi="Poppins" w:cs="Poppins"/>
          <w:b/>
          <w:lang w:val="en-US"/>
        </w:rPr>
        <w:t xml:space="preserve">A new artist-collaboration pen features a pocket clip shaped like a tulip to raise awareness and support for Parkinson’s disease research. </w:t>
      </w:r>
    </w:p>
    <w:p w14:paraId="52C4BB0A" w14:textId="77777777" w:rsidR="002B2D8A" w:rsidRPr="006A7485" w:rsidRDefault="002B2D8A" w:rsidP="00780A81">
      <w:pPr>
        <w:spacing w:line="276" w:lineRule="auto"/>
        <w:jc w:val="both"/>
        <w:rPr>
          <w:rFonts w:ascii="Poppins Medium" w:hAnsi="Poppins Medium"/>
          <w:lang w:val="en-US"/>
        </w:rPr>
      </w:pPr>
    </w:p>
    <w:p w14:paraId="6048465F" w14:textId="77777777" w:rsidR="002B2D8A" w:rsidRPr="006C5ED1" w:rsidRDefault="002B2D8A" w:rsidP="00780A81">
      <w:pPr>
        <w:spacing w:line="276" w:lineRule="auto"/>
        <w:jc w:val="both"/>
        <w:rPr>
          <w:rFonts w:ascii="Poppins Medium" w:hAnsi="Poppins Medium" w:cs="Poppins Medium"/>
          <w:lang w:val="en-US"/>
        </w:rPr>
      </w:pPr>
      <w:r w:rsidRPr="006C5ED1">
        <w:rPr>
          <w:rFonts w:ascii="Poppins Medium" w:hAnsi="Poppins Medium" w:cs="Poppins Medium"/>
          <w:lang w:val="en-US"/>
        </w:rPr>
        <w:t xml:space="preserve">A remarkable </w:t>
      </w:r>
      <w:r w:rsidRPr="004E7E95">
        <w:rPr>
          <w:rFonts w:ascii="Poppins Medium" w:hAnsi="Poppins Medium" w:cs="Poppins Medium"/>
          <w:lang w:val="en-US"/>
        </w:rPr>
        <w:t>new prestige pen</w:t>
      </w:r>
      <w:r w:rsidRPr="006C5ED1">
        <w:rPr>
          <w:rFonts w:ascii="Poppins Medium" w:hAnsi="Poppins Medium" w:cs="Poppins Medium"/>
          <w:lang w:val="en-US"/>
        </w:rPr>
        <w:t xml:space="preserve"> by Montegrappa has been designed to draw attention to the plight of those living with Parkinson’s disease, a degenerative neurological disorder estimated to affect more than six million people around the world. Available from today, the </w:t>
      </w:r>
      <w:r w:rsidRPr="004E7E95">
        <w:rPr>
          <w:rFonts w:ascii="Poppins" w:hAnsi="Poppins" w:cs="Poppins"/>
          <w:b/>
          <w:lang w:val="en-US"/>
        </w:rPr>
        <w:t>Tulip for Team Fox</w:t>
      </w:r>
      <w:r w:rsidRPr="006C5ED1">
        <w:rPr>
          <w:rFonts w:ascii="Poppins Medium" w:hAnsi="Poppins Medium" w:cs="Poppins Medium"/>
          <w:lang w:val="en-US"/>
        </w:rPr>
        <w:t xml:space="preserve"> enables pen owners to show solidarity with Parkinson’s patients, while helping The Michael J. Fox Foundation for Parkinson’s Research (MJFF) accelerate research into a cure.</w:t>
      </w:r>
    </w:p>
    <w:p w14:paraId="4FC09F40" w14:textId="77777777" w:rsidR="002B2D8A" w:rsidRPr="006C5ED1" w:rsidRDefault="002B2D8A" w:rsidP="00780A81">
      <w:pPr>
        <w:spacing w:line="276" w:lineRule="auto"/>
        <w:jc w:val="both"/>
        <w:rPr>
          <w:rFonts w:ascii="Poppins Medium" w:hAnsi="Poppins Medium" w:cs="Poppins Medium"/>
          <w:lang w:val="en-US"/>
        </w:rPr>
      </w:pPr>
    </w:p>
    <w:p w14:paraId="2BAA33F1" w14:textId="77777777" w:rsidR="002B2D8A" w:rsidRPr="006C5ED1" w:rsidRDefault="002B2D8A" w:rsidP="00780A81">
      <w:pPr>
        <w:spacing w:line="276" w:lineRule="auto"/>
        <w:jc w:val="both"/>
        <w:rPr>
          <w:rFonts w:ascii="Poppins Medium" w:hAnsi="Poppins Medium" w:cs="Poppins Medium"/>
          <w:lang w:val="en-US"/>
        </w:rPr>
      </w:pPr>
      <w:r w:rsidRPr="006C5ED1">
        <w:rPr>
          <w:rFonts w:ascii="Poppins Medium" w:hAnsi="Poppins Medium" w:cs="Poppins Medium"/>
          <w:lang w:val="en-US"/>
        </w:rPr>
        <w:t xml:space="preserve">The pen’s striking clip is a reference to the international symbol of Parkinson’s consciousness – the red tulip. Its design comes from an idea and sketches from Timothy John – a fine artist from Adelaide, Australia. The passionate fountain pen user was himself diagnosed with Parkinson’s in 2017, and his initiative to alleviate the suffering of others counts among John’s most personal and transformative projects. </w:t>
      </w:r>
    </w:p>
    <w:p w14:paraId="3B976849" w14:textId="77777777" w:rsidR="002B2D8A" w:rsidRPr="006C5ED1" w:rsidRDefault="002B2D8A" w:rsidP="00780A81">
      <w:pPr>
        <w:spacing w:line="276" w:lineRule="auto"/>
        <w:jc w:val="both"/>
        <w:rPr>
          <w:rFonts w:ascii="Poppins Medium" w:hAnsi="Poppins Medium" w:cs="Poppins Medium"/>
          <w:lang w:val="en-US"/>
        </w:rPr>
      </w:pPr>
    </w:p>
    <w:p w14:paraId="3A889A27" w14:textId="77777777" w:rsidR="002B2D8A" w:rsidRPr="006C5ED1" w:rsidRDefault="002B2D8A" w:rsidP="00780A81">
      <w:pPr>
        <w:spacing w:line="276" w:lineRule="auto"/>
        <w:jc w:val="both"/>
        <w:rPr>
          <w:rFonts w:ascii="Poppins Medium" w:hAnsi="Poppins Medium" w:cs="Poppins Medium"/>
          <w:lang w:val="en-US"/>
        </w:rPr>
      </w:pPr>
      <w:r w:rsidRPr="006C5ED1">
        <w:rPr>
          <w:rFonts w:ascii="Poppins Medium" w:hAnsi="Poppins Medium" w:cs="Poppins Medium"/>
          <w:lang w:val="en-US"/>
        </w:rPr>
        <w:t>Ten percent of proceeds from sales of the Tulip for Team Fox will be donated to MJFF. The world’s largest non-profit funder of Parkinson’s disease research has funded more than $800 million since its inception in 2000. Its results moved Bloomberg to describe it recently as “the fulcrum on which Parkinson’s research pivots.”</w:t>
      </w:r>
    </w:p>
    <w:p w14:paraId="258E97A5" w14:textId="77777777" w:rsidR="002B2D8A" w:rsidRPr="006C5ED1" w:rsidRDefault="002B2D8A" w:rsidP="00780A81">
      <w:pPr>
        <w:spacing w:line="276" w:lineRule="auto"/>
        <w:jc w:val="both"/>
        <w:rPr>
          <w:rFonts w:ascii="Poppins Medium" w:hAnsi="Poppins Medium" w:cs="Poppins Medium"/>
          <w:lang w:val="en-US"/>
        </w:rPr>
      </w:pPr>
    </w:p>
    <w:p w14:paraId="6A5C67BC" w14:textId="77777777" w:rsidR="002B2D8A" w:rsidRPr="006C5ED1" w:rsidRDefault="002B2D8A" w:rsidP="00780A81">
      <w:pPr>
        <w:spacing w:line="276" w:lineRule="auto"/>
        <w:jc w:val="both"/>
        <w:rPr>
          <w:rFonts w:ascii="Poppins Medium" w:hAnsi="Poppins Medium" w:cs="Poppins Medium"/>
          <w:lang w:val="en-US"/>
        </w:rPr>
      </w:pPr>
      <w:r w:rsidRPr="006C5ED1">
        <w:rPr>
          <w:rFonts w:ascii="Poppins Medium" w:hAnsi="Poppins Medium" w:cs="Poppins Medium"/>
          <w:lang w:val="en-US"/>
        </w:rPr>
        <w:t xml:space="preserve">For Montegrappa C.E.O. and Creative Director Giuseppe Aquila the new, Solidarity Edition pens offer a chance to do good on both a broad and personal level. “Timothy has been a regular collaborator with us over many years and we were deeply impacted by the news of his diagnosis. For us, this is a rare opportunity to raise awareness and express fraternity </w:t>
      </w:r>
      <w:r w:rsidRPr="006C5ED1">
        <w:rPr>
          <w:rFonts w:ascii="Poppins Medium" w:hAnsi="Poppins Medium" w:cs="Poppins Medium"/>
          <w:lang w:val="en-US"/>
        </w:rPr>
        <w:lastRenderedPageBreak/>
        <w:t xml:space="preserve">with a dear friend,” Aquila explains. “We are </w:t>
      </w:r>
      <w:proofErr w:type="spellStart"/>
      <w:r w:rsidRPr="006C5ED1">
        <w:rPr>
          <w:rFonts w:ascii="Poppins Medium" w:hAnsi="Poppins Medium" w:cs="Poppins Medium"/>
          <w:lang w:val="en-US"/>
        </w:rPr>
        <w:t>honoured</w:t>
      </w:r>
      <w:proofErr w:type="spellEnd"/>
      <w:r w:rsidRPr="006C5ED1">
        <w:rPr>
          <w:rFonts w:ascii="Poppins Medium" w:hAnsi="Poppins Medium" w:cs="Poppins Medium"/>
          <w:lang w:val="en-US"/>
        </w:rPr>
        <w:t xml:space="preserve"> to be able to donate a portion of proceeds to The Michael J. Fox Foundation.” </w:t>
      </w:r>
    </w:p>
    <w:p w14:paraId="76048C7B" w14:textId="77777777" w:rsidR="002B2D8A" w:rsidRPr="006C5ED1" w:rsidRDefault="002B2D8A" w:rsidP="00780A81">
      <w:pPr>
        <w:spacing w:line="276" w:lineRule="auto"/>
        <w:jc w:val="both"/>
        <w:rPr>
          <w:rFonts w:ascii="Poppins Medium" w:hAnsi="Poppins Medium" w:cs="Poppins Medium"/>
          <w:lang w:val="en-US"/>
        </w:rPr>
      </w:pPr>
    </w:p>
    <w:p w14:paraId="278E4E2F" w14:textId="77777777" w:rsidR="002B2D8A" w:rsidRPr="006C5ED1" w:rsidRDefault="002B2D8A" w:rsidP="00780A81">
      <w:pPr>
        <w:spacing w:line="276" w:lineRule="auto"/>
        <w:jc w:val="both"/>
        <w:rPr>
          <w:rFonts w:ascii="Poppins Medium" w:hAnsi="Poppins Medium" w:cs="Poppins Medium"/>
          <w:lang w:val="en-US"/>
        </w:rPr>
      </w:pPr>
      <w:r w:rsidRPr="006C5ED1">
        <w:rPr>
          <w:rFonts w:ascii="Poppins Medium" w:hAnsi="Poppins Medium" w:cs="Poppins Medium"/>
          <w:lang w:val="en-US"/>
        </w:rPr>
        <w:t>The brand has previously been involved with fundraising for Parkinson’s through its partnership with the late Muhammad Ali and his Celebrity Fight Night auctions.</w:t>
      </w:r>
    </w:p>
    <w:p w14:paraId="195A3286" w14:textId="77777777" w:rsidR="002B2D8A" w:rsidRPr="006C5ED1" w:rsidRDefault="002B2D8A" w:rsidP="00780A81">
      <w:pPr>
        <w:spacing w:line="276" w:lineRule="auto"/>
        <w:jc w:val="both"/>
        <w:rPr>
          <w:rFonts w:ascii="Poppins Medium" w:hAnsi="Poppins Medium" w:cs="Poppins Medium"/>
          <w:lang w:val="en-US"/>
        </w:rPr>
      </w:pPr>
    </w:p>
    <w:p w14:paraId="3451032A" w14:textId="77777777" w:rsidR="002B2D8A" w:rsidRPr="006C5ED1" w:rsidRDefault="002B2D8A" w:rsidP="00780A81">
      <w:pPr>
        <w:spacing w:line="276" w:lineRule="auto"/>
        <w:jc w:val="both"/>
        <w:rPr>
          <w:rFonts w:ascii="Poppins Medium" w:hAnsi="Poppins Medium" w:cs="Poppins Medium"/>
          <w:lang w:val="en-US"/>
        </w:rPr>
      </w:pPr>
      <w:r w:rsidRPr="006C5ED1">
        <w:rPr>
          <w:rFonts w:ascii="Poppins Medium" w:hAnsi="Poppins Medium" w:cs="Poppins Medium"/>
          <w:lang w:val="en-US"/>
        </w:rPr>
        <w:t xml:space="preserve">As makers of luxury writing instruments, Montegrappa approaches every design from the perspective of a </w:t>
      </w:r>
      <w:proofErr w:type="spellStart"/>
      <w:r w:rsidRPr="006C5ED1">
        <w:rPr>
          <w:rFonts w:ascii="Poppins Medium" w:hAnsi="Poppins Medium" w:cs="Poppins Medium"/>
          <w:lang w:val="en-US"/>
        </w:rPr>
        <w:t>jeweller</w:t>
      </w:r>
      <w:proofErr w:type="spellEnd"/>
      <w:r w:rsidRPr="006C5ED1">
        <w:rPr>
          <w:rFonts w:ascii="Poppins Medium" w:hAnsi="Poppins Medium" w:cs="Poppins Medium"/>
          <w:lang w:val="en-US"/>
        </w:rPr>
        <w:t xml:space="preserve">. When stowed in a pocket, a pen’s clip functions like a pin or brooch, with the difference that it is an implement used every day. It is hoped that this heightened functionality – and the intimate relationship between writer and pen – can create a more resonant awareness of a pressing social issue. </w:t>
      </w:r>
    </w:p>
    <w:p w14:paraId="22F33CD9" w14:textId="77777777" w:rsidR="002B2D8A" w:rsidRPr="006A7485" w:rsidRDefault="002B2D8A" w:rsidP="00780A81">
      <w:pPr>
        <w:spacing w:line="276" w:lineRule="auto"/>
        <w:jc w:val="both"/>
        <w:rPr>
          <w:rFonts w:ascii="Poppins Medium" w:hAnsi="Poppins Medium"/>
          <w:lang w:val="en-US"/>
        </w:rPr>
      </w:pPr>
    </w:p>
    <w:p w14:paraId="68721B75" w14:textId="2283E95F" w:rsidR="002B2D8A" w:rsidRPr="00D220C5" w:rsidRDefault="002B2D8A" w:rsidP="00780A81">
      <w:pPr>
        <w:spacing w:line="276" w:lineRule="auto"/>
        <w:jc w:val="both"/>
        <w:rPr>
          <w:rFonts w:ascii="Poppins Medium" w:hAnsi="Poppins Medium"/>
          <w:lang w:val="en-US"/>
        </w:rPr>
      </w:pPr>
      <w:r w:rsidRPr="006A7485">
        <w:rPr>
          <w:rFonts w:ascii="Poppins Medium" w:hAnsi="Poppins Medium"/>
          <w:lang w:val="en-US"/>
        </w:rPr>
        <w:t xml:space="preserve">Handmade in Italy, the Tulip for Team Fox is available in fountain pen, rollerball and ballpoint modes from fine writing boutiques and montegrappa.com from </w:t>
      </w:r>
      <w:r w:rsidR="00B800A3" w:rsidRPr="00B800A3">
        <w:rPr>
          <w:rFonts w:ascii="Poppins Medium" w:hAnsi="Poppins Medium" w:cs="Poppins Medium"/>
          <w:lang w:val="en-US"/>
        </w:rPr>
        <w:t>€ 275,00 ($ 330,00).</w:t>
      </w:r>
      <w:bookmarkStart w:id="0" w:name="_GoBack"/>
      <w:bookmarkEnd w:id="0"/>
    </w:p>
    <w:p w14:paraId="50B59818" w14:textId="77777777" w:rsidR="00A55001" w:rsidRPr="002B2D8A" w:rsidRDefault="00A55001" w:rsidP="002B2D8A">
      <w:pPr>
        <w:spacing w:line="360" w:lineRule="auto"/>
        <w:jc w:val="both"/>
        <w:rPr>
          <w:rFonts w:ascii="Poppins Medium" w:hAnsi="Poppins Medium" w:cs="Poppins Medium"/>
          <w:color w:val="222A35" w:themeColor="text2" w:themeShade="80"/>
          <w:lang w:val="en-US"/>
        </w:rPr>
      </w:pPr>
    </w:p>
    <w:sectPr w:rsidR="00A55001" w:rsidRPr="002B2D8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B68F6" w14:textId="77777777" w:rsidR="00FE4E5D" w:rsidRDefault="00FE4E5D" w:rsidP="00AB3221">
      <w:pPr>
        <w:spacing w:after="0" w:line="240" w:lineRule="auto"/>
      </w:pPr>
      <w:r>
        <w:separator/>
      </w:r>
    </w:p>
  </w:endnote>
  <w:endnote w:type="continuationSeparator" w:id="0">
    <w:p w14:paraId="61950B3A" w14:textId="77777777" w:rsidR="00FE4E5D" w:rsidRDefault="00FE4E5D" w:rsidP="00A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ranienbaum">
    <w:altName w:val="Oranienbaum"/>
    <w:charset w:val="00"/>
    <w:family w:val="auto"/>
    <w:pitch w:val="variable"/>
    <w:sig w:usb0="8000022F" w:usb1="0000000A" w:usb2="00000000" w:usb3="00000000" w:csb0="00000097" w:csb1="00000000"/>
  </w:font>
  <w:font w:name="Lucida Grande">
    <w:charset w:val="00"/>
    <w:family w:val="auto"/>
    <w:pitch w:val="variable"/>
    <w:sig w:usb0="E1000AEF" w:usb1="5000A1FF" w:usb2="00000000" w:usb3="00000000" w:csb0="000001BF" w:csb1="00000000"/>
  </w:font>
  <w:font w:name="Poppins Medium">
    <w:altName w:val="Courier New"/>
    <w:charset w:val="00"/>
    <w:family w:val="auto"/>
    <w:pitch w:val="variable"/>
    <w:sig w:usb0="00000001" w:usb1="00000000" w:usb2="00000000" w:usb3="00000000" w:csb0="00000093" w:csb1="00000000"/>
  </w:font>
  <w:font w:name="Poppins">
    <w:altName w:val="Courier New"/>
    <w:charset w:val="00"/>
    <w:family w:val="auto"/>
    <w:pitch w:val="variable"/>
    <w:sig w:usb0="00000001" w:usb1="00000000" w:usb2="00000000" w:usb3="00000000" w:csb0="00000093" w:csb1="00000000"/>
  </w:font>
  <w:font w:name="Poppins-Light">
    <w:altName w:val="Poppi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91A92" w14:textId="77777777" w:rsidR="00AB3221" w:rsidRDefault="00AB3221" w:rsidP="00AB3221">
    <w:pPr>
      <w:pStyle w:val="Pidipa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674C" w14:textId="77777777" w:rsidR="00AB3221" w:rsidRDefault="00AB3221" w:rsidP="00AB3221">
    <w:pPr>
      <w:autoSpaceDE w:val="0"/>
      <w:autoSpaceDN w:val="0"/>
      <w:adjustRightInd w:val="0"/>
      <w:spacing w:after="0" w:line="240" w:lineRule="auto"/>
      <w:jc w:val="center"/>
      <w:rPr>
        <w:rFonts w:ascii="Poppins-Light" w:hAnsi="Poppins-Light" w:cs="Poppins-Light"/>
        <w:sz w:val="16"/>
        <w:szCs w:val="16"/>
      </w:rPr>
    </w:pPr>
  </w:p>
  <w:p w14:paraId="665D872E" w14:textId="77777777" w:rsidR="00B33195" w:rsidRDefault="00B33195" w:rsidP="00B33195">
    <w:pPr>
      <w:autoSpaceDE w:val="0"/>
      <w:autoSpaceDN w:val="0"/>
      <w:adjustRightInd w:val="0"/>
      <w:spacing w:after="0" w:line="240" w:lineRule="auto"/>
      <w:jc w:val="center"/>
      <w:rPr>
        <w:rFonts w:ascii="Poppins-Light" w:hAnsi="Poppins-Light" w:cs="Poppins-Light"/>
        <w:sz w:val="16"/>
        <w:szCs w:val="16"/>
      </w:rPr>
    </w:pPr>
    <w:r>
      <w:rPr>
        <w:rFonts w:ascii="Poppins-Light" w:hAnsi="Poppins-Light" w:cs="Poppins-Light"/>
        <w:noProof/>
        <w:sz w:val="16"/>
        <w:szCs w:val="16"/>
        <w:lang w:eastAsia="it-IT"/>
      </w:rPr>
      <w:drawing>
        <wp:inline distT="0" distB="0" distL="0" distR="0" wp14:anchorId="2E2C409A" wp14:editId="72B72251">
          <wp:extent cx="514917" cy="494437"/>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orsa 1-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31" cy="518648"/>
                  </a:xfrm>
                  <a:prstGeom prst="rect">
                    <a:avLst/>
                  </a:prstGeom>
                </pic:spPr>
              </pic:pic>
            </a:graphicData>
          </a:graphic>
        </wp:inline>
      </w:drawing>
    </w:r>
  </w:p>
  <w:p w14:paraId="2D17CEE0" w14:textId="77777777" w:rsidR="0011005E" w:rsidRDefault="0011005E" w:rsidP="00B33195">
    <w:pPr>
      <w:autoSpaceDE w:val="0"/>
      <w:autoSpaceDN w:val="0"/>
      <w:adjustRightInd w:val="0"/>
      <w:spacing w:after="0" w:line="240" w:lineRule="auto"/>
      <w:jc w:val="center"/>
      <w:rPr>
        <w:rFonts w:ascii="Poppins-Light" w:hAnsi="Poppins-Light" w:cs="Poppins-Light"/>
        <w:sz w:val="16"/>
        <w:szCs w:val="16"/>
      </w:rPr>
    </w:pPr>
  </w:p>
  <w:p w14:paraId="056825B8" w14:textId="77777777" w:rsidR="0011005E" w:rsidRPr="004A1C18" w:rsidRDefault="0011005E" w:rsidP="004A1C18">
    <w:pPr>
      <w:autoSpaceDE w:val="0"/>
      <w:autoSpaceDN w:val="0"/>
      <w:adjustRightInd w:val="0"/>
      <w:spacing w:after="0" w:line="240" w:lineRule="auto"/>
      <w:jc w:val="center"/>
      <w:rPr>
        <w:rFonts w:ascii="Poppins Medium" w:hAnsi="Poppins Medium" w:cs="Poppins Medium"/>
        <w:sz w:val="16"/>
        <w:szCs w:val="16"/>
      </w:rPr>
    </w:pPr>
  </w:p>
  <w:p w14:paraId="077BBC1E"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Elmo &amp; Montegrappa S.p.A.</w:t>
    </w:r>
  </w:p>
  <w:p w14:paraId="30EC8E2F"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Via Ca’ Erizzo 43/45 - 36061 Bassano del Grappa (VI) ITALY</w:t>
    </w:r>
  </w:p>
  <w:p w14:paraId="7E177F41"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Tel. +39 0424 522232</w:t>
    </w:r>
    <w:r w:rsidR="00237C8D" w:rsidRPr="004A1C18">
      <w:rPr>
        <w:rFonts w:ascii="Poppins Medium" w:hAnsi="Poppins Medium" w:cs="Poppins Medium"/>
        <w:sz w:val="16"/>
        <w:szCs w:val="16"/>
      </w:rPr>
      <w:t xml:space="preserve"> - </w:t>
    </w:r>
    <w:r w:rsidRPr="004A1C18">
      <w:rPr>
        <w:rFonts w:ascii="Poppins Medium" w:hAnsi="Poppins Medium" w:cs="Poppins Medium"/>
        <w:sz w:val="16"/>
        <w:szCs w:val="16"/>
      </w:rPr>
      <w:t>MONTEGRAPPA.COM</w:t>
    </w:r>
  </w:p>
  <w:p w14:paraId="6679ED2D" w14:textId="77777777" w:rsidR="00B75ED7" w:rsidRPr="00B75ED7" w:rsidRDefault="00B75E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7FF4" w14:textId="77777777" w:rsidR="00A55001" w:rsidRDefault="00A550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D28A9" w14:textId="77777777" w:rsidR="00FE4E5D" w:rsidRDefault="00FE4E5D" w:rsidP="00AB3221">
      <w:pPr>
        <w:spacing w:after="0" w:line="240" w:lineRule="auto"/>
      </w:pPr>
      <w:r>
        <w:separator/>
      </w:r>
    </w:p>
  </w:footnote>
  <w:footnote w:type="continuationSeparator" w:id="0">
    <w:p w14:paraId="4F634D0D" w14:textId="77777777" w:rsidR="00FE4E5D" w:rsidRDefault="00FE4E5D" w:rsidP="00AB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096C3" w14:textId="77777777" w:rsidR="00A55001" w:rsidRDefault="00A5500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C7C46" w14:textId="77777777" w:rsidR="00AB3221" w:rsidRDefault="00AB3221" w:rsidP="00AB3221">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9DEF" w14:textId="77777777" w:rsidR="00A55001" w:rsidRDefault="00A550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1"/>
    <w:rsid w:val="000A5047"/>
    <w:rsid w:val="0011005E"/>
    <w:rsid w:val="00140393"/>
    <w:rsid w:val="00237C8D"/>
    <w:rsid w:val="00255FF2"/>
    <w:rsid w:val="002B2D8A"/>
    <w:rsid w:val="00343D23"/>
    <w:rsid w:val="0035196F"/>
    <w:rsid w:val="00497916"/>
    <w:rsid w:val="004A1C18"/>
    <w:rsid w:val="004E7E95"/>
    <w:rsid w:val="005355C6"/>
    <w:rsid w:val="005400DB"/>
    <w:rsid w:val="00564EDF"/>
    <w:rsid w:val="006A7485"/>
    <w:rsid w:val="006C5ED1"/>
    <w:rsid w:val="00751DF9"/>
    <w:rsid w:val="00780A81"/>
    <w:rsid w:val="00A063BC"/>
    <w:rsid w:val="00A116FA"/>
    <w:rsid w:val="00A25C0F"/>
    <w:rsid w:val="00A55001"/>
    <w:rsid w:val="00A718DE"/>
    <w:rsid w:val="00AA0FC6"/>
    <w:rsid w:val="00AB3221"/>
    <w:rsid w:val="00B1464E"/>
    <w:rsid w:val="00B33195"/>
    <w:rsid w:val="00B75ED7"/>
    <w:rsid w:val="00B800A3"/>
    <w:rsid w:val="00CB7D44"/>
    <w:rsid w:val="00D220C5"/>
    <w:rsid w:val="00D94B41"/>
    <w:rsid w:val="00E84164"/>
    <w:rsid w:val="00FE4E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6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221"/>
  </w:style>
  <w:style w:type="character" w:customStyle="1" w:styleId="Titolo2Carattere">
    <w:name w:val="Titolo 2 Carattere"/>
    <w:basedOn w:val="Car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 w:type="paragraph" w:styleId="Testofumetto">
    <w:name w:val="Balloon Text"/>
    <w:basedOn w:val="Normale"/>
    <w:link w:val="TestofumettoCarattere"/>
    <w:uiPriority w:val="99"/>
    <w:semiHidden/>
    <w:unhideWhenUsed/>
    <w:rsid w:val="0014039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4039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3221"/>
  </w:style>
  <w:style w:type="character" w:customStyle="1" w:styleId="Titolo2Carattere">
    <w:name w:val="Titolo 2 Carattere"/>
    <w:basedOn w:val="Car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 w:type="paragraph" w:styleId="Testofumetto">
    <w:name w:val="Balloon Text"/>
    <w:basedOn w:val="Normale"/>
    <w:link w:val="TestofumettoCarattere"/>
    <w:uiPriority w:val="99"/>
    <w:semiHidden/>
    <w:unhideWhenUsed/>
    <w:rsid w:val="00140393"/>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403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288A-3481-42C6-9A68-04B78B59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392</Words>
  <Characters>2240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Paci</dc:creator>
  <cp:keywords/>
  <dc:description/>
  <cp:lastModifiedBy>Andrea Gnoato</cp:lastModifiedBy>
  <cp:revision>6</cp:revision>
  <cp:lastPrinted>2019-07-05T13:11:00Z</cp:lastPrinted>
  <dcterms:created xsi:type="dcterms:W3CDTF">2019-07-05T13:11:00Z</dcterms:created>
  <dcterms:modified xsi:type="dcterms:W3CDTF">2019-09-03T13:59:00Z</dcterms:modified>
</cp:coreProperties>
</file>